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4" w:rsidRPr="005D719A" w:rsidRDefault="005F4514" w:rsidP="005F4514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CARTA DE RECOMENDACIÓN Y EVALUACIÓN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Escriba a máquina o con letra de molde.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Entregue al evaluador esta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for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ma junto con un ejemplar de la C</w:t>
      </w:r>
      <w:r w:rsidR="005359A2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onvocatoria </w:t>
      </w:r>
      <w:r w:rsidR="002A3C30">
        <w:rPr>
          <w:rFonts w:ascii="Times New Roman" w:eastAsia="Times New Roman" w:hAnsi="Times New Roman" w:cs="Times New Roman"/>
          <w:szCs w:val="20"/>
          <w:lang w:eastAsia="es-ES" w:bidi="ar-SA"/>
        </w:rPr>
        <w:t>de Ingreso del P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r</w:t>
      </w:r>
      <w:r w:rsidR="008F41BE">
        <w:rPr>
          <w:rFonts w:ascii="Times New Roman" w:eastAsia="Times New Roman" w:hAnsi="Times New Roman" w:cs="Times New Roman"/>
          <w:szCs w:val="20"/>
          <w:lang w:eastAsia="es-ES" w:bidi="ar-SA"/>
        </w:rPr>
        <w:t>ograma</w:t>
      </w:r>
      <w:bookmarkStart w:id="0" w:name="_GoBack"/>
      <w:bookmarkEnd w:id="0"/>
      <w:r w:rsidR="00884D0E">
        <w:rPr>
          <w:rFonts w:ascii="Times New Roman" w:eastAsia="Times New Roman" w:hAnsi="Times New Roman" w:cs="Times New Roman"/>
          <w:szCs w:val="20"/>
          <w:lang w:eastAsia="es-ES" w:bidi="ar-SA"/>
        </w:rPr>
        <w:t>.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4"/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Cs w:val="20"/>
          <w:lang w:eastAsia="es-ES" w:bidi="ar-SA"/>
        </w:rPr>
        <w:t>Nombre del solicitante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372100" cy="19050"/>
                <wp:effectExtent l="9525" t="8890" r="952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19C8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7HgIAADY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"/>
            </w:pict>
          </mc:Fallback>
        </mc:AlternateConten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 xml:space="preserve">    Apellidos paterno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 materno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nombre(s)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ab/>
        <w:t>Maestría en: _______________________________________________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szCs w:val="20"/>
          <w:lang w:eastAsia="es-ES" w:bidi="ar-SA"/>
        </w:rPr>
        <w:t>Programa</w:t>
      </w: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146050</wp:posOffset>
                </wp:positionV>
                <wp:extent cx="3543300" cy="10160"/>
                <wp:effectExtent l="9525" t="12700" r="952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A580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5pt" to="6in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fA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"/>
            </w:pict>
          </mc:Fallback>
        </mc:AlternateConten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Doctorado en: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4114800" cy="10160"/>
                <wp:effectExtent l="9525" t="6985" r="9525" b="1143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03F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P9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Nombre del evaluador </w:t>
      </w:r>
      <w:r w:rsidR="005F4514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10160"/>
                <wp:effectExtent l="9525" t="5080" r="952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17E2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6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1+GQIAAC0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"/>
            </w:pict>
          </mc:Fallback>
        </mc:AlternateContent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Puesto</w:t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>Institución</w:t>
      </w:r>
      <w:r>
        <w:rPr>
          <w:rFonts w:ascii="Helvetica" w:hAnsi="Helvetica" w:cs="Helvetica"/>
          <w:sz w:val="18"/>
          <w:szCs w:val="18"/>
          <w:lang w:val="es-ES_tradnl" w:eastAsia="es-ES_tradnl" w:bidi="ar-SA"/>
        </w:rPr>
        <w:t> 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8E0816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10160"/>
                <wp:effectExtent l="9525" t="10160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F2E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O6FwIAAC0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"/>
            </w:pict>
          </mc:Fallback>
        </mc:AlternateConten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ab/>
      </w:r>
      <w:r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>Dirección</w:t>
      </w:r>
    </w:p>
    <w:p w:rsidR="005F4514" w:rsidRPr="00E6220F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>
        <w:rPr>
          <w:rFonts w:ascii="Helvetica" w:hAnsi="Helvetica" w:cs="Helvetica"/>
          <w:szCs w:val="26"/>
          <w:lang w:val="es-ES_tradnl" w:eastAsia="es-ES_tradnl" w:bidi="ar-SA"/>
        </w:rPr>
        <w:t>_________________________________________________________________</w:t>
      </w:r>
    </w:p>
    <w:p w:rsidR="005F4514" w:rsidRPr="005D719A" w:rsidRDefault="001F1D66" w:rsidP="005F451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Teléfono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</w:r>
      <w:r w:rsidR="005F4514" w:rsidRPr="005D719A">
        <w:rPr>
          <w:rFonts w:ascii="Times New Roman" w:eastAsia="Times New Roman" w:hAnsi="Times New Roman" w:cs="Times New Roman"/>
          <w:i/>
          <w:iCs/>
          <w:sz w:val="20"/>
          <w:szCs w:val="20"/>
          <w:lang w:eastAsia="es-ES" w:bidi="ar-SA"/>
        </w:rPr>
        <w:tab/>
        <w:t xml:space="preserve"> E-mail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b/>
          <w:bCs/>
          <w:sz w:val="20"/>
          <w:szCs w:val="20"/>
          <w:lang w:eastAsia="es-ES" w:bidi="ar-SA"/>
        </w:rPr>
        <w:t>Al evaluador</w:t>
      </w:r>
      <w:r w:rsidRPr="005D719A">
        <w:rPr>
          <w:rFonts w:ascii="Times New Roman" w:eastAsia="Times New Roman" w:hAnsi="Times New Roman" w:cs="Times New Roman"/>
          <w:sz w:val="20"/>
          <w:szCs w:val="20"/>
          <w:lang w:eastAsia="es-ES" w:bidi="ar-SA"/>
        </w:rPr>
        <w:t xml:space="preserve">: </w:t>
      </w:r>
    </w:p>
    <w:p w:rsidR="005F4514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Favor de contestar estas preguntas en hoja aparte y regresarla junto a esta forma</w:t>
      </w:r>
      <w:r w:rsidR="00EC42D8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con firma autógrafa</w:t>
      </w: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en</w:t>
      </w:r>
      <w:r w:rsidR="00F17DFF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sobre cerrado</w:t>
      </w:r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al solicitante o por correo electrónico  </w:t>
      </w:r>
      <w:hyperlink r:id="rId6" w:history="1">
        <w:r w:rsidR="001F1D66" w:rsidRPr="00403FAF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lang w:eastAsia="es-ES" w:bidi="ar-SA"/>
          </w:rPr>
          <w:t>posgrado_humanidades@hotmail.com</w:t>
        </w:r>
      </w:hyperlink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</w:t>
      </w:r>
    </w:p>
    <w:p w:rsidR="005F4514" w:rsidRPr="00B4063C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es-ES" w:bidi="ar-SA"/>
        </w:rPr>
      </w:pP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Además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,</w:t>
      </w:r>
      <w:r w:rsidRPr="00B4063C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favor de enviar un resumen curricular.</w:t>
      </w:r>
      <w:r w:rsidR="00EC42D8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 xml:space="preserve"> </w:t>
      </w:r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(</w:t>
      </w:r>
      <w:r w:rsidR="00E70F60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2 cuartillas máximo</w:t>
      </w:r>
      <w:r w:rsidR="001F1D66">
        <w:rPr>
          <w:rFonts w:ascii="Times New Roman" w:eastAsia="Times New Roman" w:hAnsi="Times New Roman" w:cs="Times New Roman"/>
          <w:b/>
          <w:sz w:val="20"/>
          <w:szCs w:val="20"/>
          <w:lang w:eastAsia="es-ES" w:bidi="ar-SA"/>
        </w:rPr>
        <w:t>)</w:t>
      </w:r>
    </w:p>
    <w:p w:rsidR="005F4514" w:rsidRPr="005D719A" w:rsidRDefault="005F4514" w:rsidP="005F4514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1.- ¿Por cuánto tiempo y en qu</w:t>
      </w:r>
      <w:r>
        <w:rPr>
          <w:rFonts w:ascii="Times New Roman" w:eastAsia="Times New Roman" w:hAnsi="Times New Roman" w:cs="Times New Roman"/>
          <w:szCs w:val="20"/>
          <w:lang w:eastAsia="es-ES" w:bidi="ar-SA"/>
        </w:rPr>
        <w:t>é</w:t>
      </w: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 xml:space="preserve"> contexto ha conocido al solicitante?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2.- ¿Cuenta el solicitante con la preparación académica o profesional adecuada para realizar los estudios de posgrado del programa anexo?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3.- ¿Cómo evaluaría su potencial de largo plazo en su área profesional?</w:t>
      </w: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</w:p>
    <w:p w:rsidR="005F4514" w:rsidRPr="005D719A" w:rsidRDefault="005F4514" w:rsidP="005F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Fonts w:ascii="Times New Roman" w:eastAsia="Times New Roman" w:hAnsi="Times New Roman" w:cs="Times New Roman"/>
          <w:szCs w:val="20"/>
          <w:lang w:eastAsia="es-ES" w:bidi="ar-SA"/>
        </w:rPr>
      </w:pPr>
      <w:r w:rsidRPr="005D719A">
        <w:rPr>
          <w:rFonts w:ascii="Times New Roman" w:eastAsia="Times New Roman" w:hAnsi="Times New Roman" w:cs="Times New Roman"/>
          <w:szCs w:val="20"/>
          <w:lang w:eastAsia="es-ES" w:bidi="ar-SA"/>
        </w:rPr>
        <w:t>4.- ¿Cómo evaluaría su madurez emocional?</w:t>
      </w:r>
    </w:p>
    <w:p w:rsidR="005F4514" w:rsidRDefault="005F4514"/>
    <w:sectPr w:rsidR="005F4514" w:rsidSect="005F4514">
      <w:footerReference w:type="first" r:id="rId7"/>
      <w:pgSz w:w="12240" w:h="15840" w:code="1"/>
      <w:pgMar w:top="1418" w:right="1701" w:bottom="1418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A0" w:rsidRDefault="00AA01A0">
      <w:pPr>
        <w:spacing w:before="0" w:after="0" w:line="240" w:lineRule="auto"/>
      </w:pPr>
      <w:r>
        <w:separator/>
      </w:r>
    </w:p>
  </w:endnote>
  <w:endnote w:type="continuationSeparator" w:id="0">
    <w:p w:rsidR="00AA01A0" w:rsidRDefault="00AA0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Condense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4" w:rsidRDefault="005F4514">
    <w:pPr>
      <w:pStyle w:val="Piedepgina"/>
      <w:jc w:val="center"/>
      <w:rPr>
        <w:rFonts w:ascii="SwitzerlandCondensed" w:hAnsi="SwitzerlandCondensed"/>
        <w:color w:val="008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A0" w:rsidRDefault="00AA01A0">
      <w:pPr>
        <w:spacing w:before="0" w:after="0" w:line="240" w:lineRule="auto"/>
      </w:pPr>
      <w:r>
        <w:separator/>
      </w:r>
    </w:p>
  </w:footnote>
  <w:footnote w:type="continuationSeparator" w:id="0">
    <w:p w:rsidR="00AA01A0" w:rsidRDefault="00AA01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A"/>
    <w:rsid w:val="001F1D66"/>
    <w:rsid w:val="002313D8"/>
    <w:rsid w:val="002A3C30"/>
    <w:rsid w:val="003248AC"/>
    <w:rsid w:val="004226EA"/>
    <w:rsid w:val="005359A2"/>
    <w:rsid w:val="005D719A"/>
    <w:rsid w:val="005F4514"/>
    <w:rsid w:val="006C7727"/>
    <w:rsid w:val="00840870"/>
    <w:rsid w:val="00884D0E"/>
    <w:rsid w:val="008E0816"/>
    <w:rsid w:val="008E504B"/>
    <w:rsid w:val="008F41BE"/>
    <w:rsid w:val="0092055D"/>
    <w:rsid w:val="009C27C8"/>
    <w:rsid w:val="00A17D5E"/>
    <w:rsid w:val="00AA01A0"/>
    <w:rsid w:val="00B317CF"/>
    <w:rsid w:val="00D338F4"/>
    <w:rsid w:val="00E70F60"/>
    <w:rsid w:val="00EC42D8"/>
    <w:rsid w:val="00F17DFF"/>
    <w:rsid w:val="00F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070FB"/>
  <w15:docId w15:val="{671CD0A3-BA55-4B05-8305-0520AB2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ourier New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8"/>
    <w:pPr>
      <w:spacing w:before="120" w:after="120" w:line="360" w:lineRule="auto"/>
      <w:jc w:val="both"/>
    </w:pPr>
    <w:rPr>
      <w:sz w:val="24"/>
      <w:szCs w:val="24"/>
      <w:lang w:val="es-MX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79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279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F279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F279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F279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F279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F279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F27928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279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79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9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2792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F279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F27928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F27928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F27928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F2792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279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F27928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279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F27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928"/>
    <w:pPr>
      <w:numPr>
        <w:ilvl w:val="1"/>
      </w:numPr>
      <w:ind w:left="709" w:firstLine="567"/>
    </w:pPr>
    <w:rPr>
      <w:rFonts w:ascii="Cambria" w:eastAsia="Times New Roman" w:hAnsi="Cambria" w:cs="Times New Roman"/>
      <w:i/>
      <w:iCs/>
      <w:color w:val="4F81BD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27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7928"/>
    <w:rPr>
      <w:b/>
      <w:bCs/>
    </w:rPr>
  </w:style>
  <w:style w:type="character" w:styleId="nfasis">
    <w:name w:val="Emphasis"/>
    <w:basedOn w:val="Fuentedeprrafopredeter"/>
    <w:uiPriority w:val="20"/>
    <w:qFormat/>
    <w:rsid w:val="00F27928"/>
    <w:rPr>
      <w:i/>
      <w:iCs/>
    </w:rPr>
  </w:style>
  <w:style w:type="paragraph" w:customStyle="1" w:styleId="Sinespaciado1">
    <w:name w:val="Sin espaciado1"/>
    <w:uiPriority w:val="1"/>
    <w:qFormat/>
    <w:rsid w:val="00F27928"/>
    <w:pPr>
      <w:jc w:val="both"/>
    </w:pPr>
    <w:rPr>
      <w:sz w:val="24"/>
      <w:szCs w:val="24"/>
      <w:lang w:val="en-US" w:eastAsia="en-US" w:bidi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F27928"/>
    <w:pPr>
      <w:ind w:left="720"/>
      <w:contextualSpacing/>
    </w:pPr>
  </w:style>
  <w:style w:type="paragraph" w:customStyle="1" w:styleId="Cuadrculamedia2-nfasis21">
    <w:name w:val="Cuadrícula media 2 - Énfasis 21"/>
    <w:aliases w:val="destacada"/>
    <w:basedOn w:val="Normal"/>
    <w:next w:val="Normal"/>
    <w:link w:val="Cuadrculamedia2-nfasis2Car"/>
    <w:uiPriority w:val="29"/>
    <w:qFormat/>
    <w:rsid w:val="00F27928"/>
    <w:rPr>
      <w:i/>
      <w:iCs/>
      <w:color w:val="000000"/>
      <w:lang w:val="en-US"/>
    </w:rPr>
  </w:style>
  <w:style w:type="character" w:customStyle="1" w:styleId="Cuadrculamedia2-nfasis2Car">
    <w:name w:val="Cuadrícula media 2 - Énfasis 2 Car"/>
    <w:aliases w:val="destacada Car"/>
    <w:basedOn w:val="Fuentedeprrafopredeter"/>
    <w:link w:val="Cuadrculamedia2-nfasis21"/>
    <w:uiPriority w:val="29"/>
    <w:rsid w:val="00F27928"/>
    <w:rPr>
      <w:i/>
      <w:iCs/>
      <w:color w:val="000000"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F279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uadrculamedia3-nfasis2Car">
    <w:name w:val="Cuadrícula media 3 - Énfasis 2 Car"/>
    <w:basedOn w:val="Fuentedeprrafopredeter"/>
    <w:link w:val="Cuadrculamedia3-nfasis21"/>
    <w:uiPriority w:val="30"/>
    <w:rsid w:val="00F27928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19"/>
    <w:qFormat/>
    <w:rsid w:val="00F27928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F27928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F27928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F27928"/>
    <w:rPr>
      <w:b/>
      <w:bCs/>
      <w:smallCaps/>
      <w:color w:val="C0504D"/>
      <w:spacing w:val="5"/>
      <w:u w:val="single"/>
    </w:rPr>
  </w:style>
  <w:style w:type="character" w:customStyle="1" w:styleId="Ttulodelibro">
    <w:name w:val="Título de libro"/>
    <w:basedOn w:val="Fuentedeprrafopredeter"/>
    <w:uiPriority w:val="33"/>
    <w:qFormat/>
    <w:rsid w:val="00F27928"/>
    <w:rPr>
      <w:b/>
      <w:bCs/>
      <w:smallCaps/>
      <w:spacing w:val="5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F27928"/>
    <w:pPr>
      <w:outlineLvl w:val="9"/>
    </w:pPr>
    <w:rPr>
      <w:lang w:val="es-MX"/>
    </w:rPr>
  </w:style>
  <w:style w:type="paragraph" w:customStyle="1" w:styleId="citas">
    <w:name w:val="citas"/>
    <w:basedOn w:val="Normal"/>
    <w:link w:val="citasCar"/>
    <w:qFormat/>
    <w:rsid w:val="00F27928"/>
    <w:pPr>
      <w:spacing w:before="0" w:after="100" w:afterAutospacing="1" w:line="240" w:lineRule="auto"/>
      <w:ind w:left="1701" w:right="1750"/>
    </w:pPr>
    <w:rPr>
      <w:sz w:val="20"/>
      <w:szCs w:val="20"/>
    </w:rPr>
  </w:style>
  <w:style w:type="character" w:customStyle="1" w:styleId="citasCar">
    <w:name w:val="citas Car"/>
    <w:basedOn w:val="Fuentedeprrafopredeter"/>
    <w:link w:val="citas"/>
    <w:rsid w:val="00F27928"/>
    <w:rPr>
      <w:sz w:val="20"/>
      <w:szCs w:val="20"/>
      <w:lang w:val="es-MX"/>
    </w:rPr>
  </w:style>
  <w:style w:type="paragraph" w:customStyle="1" w:styleId="textuales">
    <w:name w:val="textuales"/>
    <w:basedOn w:val="citas"/>
    <w:link w:val="textualesCar"/>
    <w:qFormat/>
    <w:rsid w:val="00F27928"/>
    <w:pPr>
      <w:spacing w:after="120" w:afterAutospacing="0"/>
      <w:ind w:left="3572" w:right="0"/>
    </w:pPr>
  </w:style>
  <w:style w:type="character" w:customStyle="1" w:styleId="textualesCar">
    <w:name w:val="textuales Car"/>
    <w:basedOn w:val="citasCar"/>
    <w:link w:val="textuales"/>
    <w:rsid w:val="00F27928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rsid w:val="005D719A"/>
    <w:pPr>
      <w:tabs>
        <w:tab w:val="center" w:pos="4419"/>
        <w:tab w:val="right" w:pos="8838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5D719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styleId="Hipervnculo">
    <w:name w:val="Hyperlink"/>
    <w:basedOn w:val="Fuentedeprrafopredeter"/>
    <w:unhideWhenUsed/>
    <w:rsid w:val="001F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grado_humanidad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 Juárez</cp:lastModifiedBy>
  <cp:revision>3</cp:revision>
  <dcterms:created xsi:type="dcterms:W3CDTF">2018-04-26T16:45:00Z</dcterms:created>
  <dcterms:modified xsi:type="dcterms:W3CDTF">2019-05-27T16:38:00Z</dcterms:modified>
</cp:coreProperties>
</file>